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0" w:rsidRPr="00840380" w:rsidRDefault="00840380" w:rsidP="00840380">
      <w:pPr>
        <w:pStyle w:val="a3"/>
        <w:shd w:val="clear" w:color="auto" w:fill="FFFFFF"/>
        <w:spacing w:after="0" w:afterAutospacing="0"/>
        <w:jc w:val="center"/>
        <w:rPr>
          <w:color w:val="333333"/>
        </w:rPr>
      </w:pPr>
      <w:r w:rsidRPr="00840380">
        <w:rPr>
          <w:b/>
          <w:bCs/>
          <w:color w:val="333333"/>
        </w:rPr>
        <w:t>Муниципальное бюджетное общеобразовательное учреждение</w:t>
      </w:r>
      <w:r>
        <w:rPr>
          <w:b/>
          <w:bCs/>
          <w:color w:val="333333"/>
        </w:rPr>
        <w:t xml:space="preserve">                                         </w:t>
      </w:r>
      <w:r w:rsidRPr="00840380">
        <w:rPr>
          <w:b/>
          <w:bCs/>
          <w:color w:val="333333"/>
        </w:rPr>
        <w:t>основная общеобразовательная школа № 21 поселка Перевалка</w:t>
      </w:r>
      <w:r>
        <w:rPr>
          <w:b/>
          <w:bCs/>
          <w:color w:val="333333"/>
        </w:rPr>
        <w:t xml:space="preserve">                              </w:t>
      </w:r>
      <w:r w:rsidRPr="00840380">
        <w:rPr>
          <w:b/>
          <w:bCs/>
          <w:color w:val="333333"/>
        </w:rPr>
        <w:t>муниципального образования Мостовский район</w:t>
      </w:r>
    </w:p>
    <w:p w:rsidR="000A2437" w:rsidRPr="00840380" w:rsidRDefault="000A2437" w:rsidP="00840380">
      <w:pPr>
        <w:pStyle w:val="a3"/>
        <w:shd w:val="clear" w:color="auto" w:fill="FFFFFF"/>
        <w:spacing w:after="0" w:afterAutospacing="0" w:line="160" w:lineRule="atLeast"/>
        <w:jc w:val="both"/>
        <w:rPr>
          <w:color w:val="333333"/>
          <w:sz w:val="28"/>
          <w:szCs w:val="28"/>
        </w:rPr>
      </w:pPr>
      <w:r w:rsidRPr="00840380">
        <w:rPr>
          <w:color w:val="333333"/>
          <w:sz w:val="28"/>
          <w:szCs w:val="28"/>
        </w:rPr>
        <w:t> </w:t>
      </w:r>
    </w:p>
    <w:p w:rsidR="000A2437" w:rsidRPr="00840380" w:rsidRDefault="000A2437" w:rsidP="00840380">
      <w:pPr>
        <w:pStyle w:val="a3"/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840380">
        <w:rPr>
          <w:rFonts w:eastAsia="MS Mincho" w:hAnsi="MS Mincho"/>
          <w:color w:val="333333"/>
          <w:sz w:val="28"/>
          <w:szCs w:val="28"/>
        </w:rPr>
        <w:t xml:space="preserve">　</w:t>
      </w:r>
    </w:p>
    <w:p w:rsidR="000A2437" w:rsidRDefault="000A2437" w:rsidP="00840380">
      <w:pPr>
        <w:pStyle w:val="a3"/>
        <w:shd w:val="clear" w:color="auto" w:fill="FFFFFF"/>
        <w:spacing w:line="160" w:lineRule="atLeast"/>
        <w:jc w:val="center"/>
        <w:rPr>
          <w:b/>
          <w:bCs/>
          <w:color w:val="333333"/>
          <w:sz w:val="28"/>
          <w:szCs w:val="28"/>
        </w:rPr>
      </w:pPr>
      <w:proofErr w:type="gramStart"/>
      <w:r w:rsidRPr="00840380">
        <w:rPr>
          <w:b/>
          <w:bCs/>
          <w:color w:val="333333"/>
          <w:sz w:val="28"/>
          <w:szCs w:val="28"/>
        </w:rPr>
        <w:t>П</w:t>
      </w:r>
      <w:proofErr w:type="gramEnd"/>
      <w:r w:rsidRPr="00840380">
        <w:rPr>
          <w:b/>
          <w:bCs/>
          <w:color w:val="333333"/>
          <w:sz w:val="28"/>
          <w:szCs w:val="28"/>
        </w:rPr>
        <w:t xml:space="preserve"> Р И К А З</w:t>
      </w:r>
    </w:p>
    <w:p w:rsidR="00840380" w:rsidRPr="00840380" w:rsidRDefault="00A549FA" w:rsidP="00840380">
      <w:pPr>
        <w:pStyle w:val="a3"/>
        <w:shd w:val="clear" w:color="auto" w:fill="FFFFFF"/>
        <w:spacing w:line="160" w:lineRule="atLeast"/>
        <w:jc w:val="center"/>
        <w:rPr>
          <w:color w:val="333333"/>
          <w:sz w:val="28"/>
          <w:szCs w:val="28"/>
        </w:rPr>
      </w:pPr>
      <w:r w:rsidRPr="00A549FA">
        <w:rPr>
          <w:bCs/>
          <w:color w:val="333333"/>
          <w:sz w:val="28"/>
          <w:szCs w:val="28"/>
          <w:u w:val="single"/>
        </w:rPr>
        <w:t>от 01 сентября 2017г</w:t>
      </w:r>
      <w:r w:rsidR="00840380" w:rsidRPr="00A549FA">
        <w:rPr>
          <w:bCs/>
          <w:color w:val="333333"/>
          <w:sz w:val="28"/>
          <w:szCs w:val="28"/>
          <w:u w:val="single"/>
        </w:rPr>
        <w:t xml:space="preserve">  </w:t>
      </w:r>
      <w:r w:rsidR="00840380" w:rsidRPr="00A549FA">
        <w:rPr>
          <w:b/>
          <w:bCs/>
          <w:color w:val="333333"/>
          <w:sz w:val="28"/>
          <w:szCs w:val="28"/>
        </w:rPr>
        <w:t xml:space="preserve">                          </w:t>
      </w:r>
      <w:r>
        <w:rPr>
          <w:b/>
          <w:bCs/>
          <w:color w:val="333333"/>
          <w:sz w:val="28"/>
          <w:szCs w:val="28"/>
        </w:rPr>
        <w:t xml:space="preserve">   </w:t>
      </w:r>
      <w:r w:rsidR="00840380" w:rsidRPr="00A549FA">
        <w:rPr>
          <w:b/>
          <w:bCs/>
          <w:color w:val="333333"/>
          <w:sz w:val="28"/>
          <w:szCs w:val="28"/>
        </w:rPr>
        <w:t xml:space="preserve">         </w:t>
      </w:r>
      <w:r w:rsidR="00840380">
        <w:rPr>
          <w:b/>
          <w:bCs/>
          <w:color w:val="333333"/>
          <w:sz w:val="28"/>
          <w:szCs w:val="28"/>
        </w:rPr>
        <w:t>№______</w:t>
      </w:r>
    </w:p>
    <w:p w:rsidR="000A2437" w:rsidRPr="00840380" w:rsidRDefault="000A2437" w:rsidP="00840380">
      <w:pPr>
        <w:pStyle w:val="a3"/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840380">
        <w:rPr>
          <w:color w:val="333333"/>
          <w:sz w:val="28"/>
          <w:szCs w:val="28"/>
        </w:rPr>
        <w:t> </w:t>
      </w:r>
    </w:p>
    <w:p w:rsidR="00840380" w:rsidRPr="00840380" w:rsidRDefault="00840380" w:rsidP="00840380">
      <w:pPr>
        <w:pStyle w:val="a3"/>
        <w:shd w:val="clear" w:color="auto" w:fill="FFFFFF"/>
        <w:spacing w:line="160" w:lineRule="atLeast"/>
        <w:jc w:val="center"/>
        <w:rPr>
          <w:color w:val="333333"/>
          <w:sz w:val="28"/>
          <w:szCs w:val="28"/>
        </w:rPr>
      </w:pPr>
      <w:r w:rsidRPr="00840380">
        <w:rPr>
          <w:b/>
          <w:bCs/>
          <w:color w:val="333333"/>
          <w:sz w:val="28"/>
          <w:szCs w:val="28"/>
        </w:rPr>
        <w:t>О запрете репетиторства в школе</w:t>
      </w:r>
    </w:p>
    <w:p w:rsidR="000A2437" w:rsidRPr="00840380" w:rsidRDefault="000A2437" w:rsidP="00840380">
      <w:pPr>
        <w:pStyle w:val="a3"/>
        <w:shd w:val="clear" w:color="auto" w:fill="FFFFFF"/>
        <w:spacing w:line="160" w:lineRule="atLeast"/>
        <w:ind w:firstLine="708"/>
        <w:jc w:val="both"/>
        <w:rPr>
          <w:color w:val="333333"/>
          <w:sz w:val="28"/>
          <w:szCs w:val="28"/>
        </w:rPr>
      </w:pPr>
      <w:r w:rsidRPr="00840380">
        <w:rPr>
          <w:color w:val="333333"/>
          <w:sz w:val="28"/>
          <w:szCs w:val="28"/>
        </w:rPr>
        <w:t>С целью предупреждения незаконного сбора денежных сре</w:t>
      </w:r>
      <w:proofErr w:type="gramStart"/>
      <w:r w:rsidRPr="00840380">
        <w:rPr>
          <w:color w:val="333333"/>
          <w:sz w:val="28"/>
          <w:szCs w:val="28"/>
        </w:rPr>
        <w:t>дств с р</w:t>
      </w:r>
      <w:proofErr w:type="gramEnd"/>
      <w:r w:rsidRPr="00840380">
        <w:rPr>
          <w:color w:val="333333"/>
          <w:sz w:val="28"/>
          <w:szCs w:val="28"/>
        </w:rPr>
        <w:t>одителей (законных представителей) учащихся, а также соблюдения принципа добровольности при привлечении денежных средств граждан,</w:t>
      </w:r>
    </w:p>
    <w:p w:rsidR="000A2437" w:rsidRPr="00840380" w:rsidRDefault="000A2437" w:rsidP="00840380">
      <w:pPr>
        <w:pStyle w:val="a3"/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840380">
        <w:rPr>
          <w:color w:val="333333"/>
          <w:sz w:val="28"/>
          <w:szCs w:val="28"/>
        </w:rPr>
        <w:t>п</w:t>
      </w:r>
      <w:proofErr w:type="spellEnd"/>
      <w:proofErr w:type="gramEnd"/>
      <w:r w:rsidRPr="00840380">
        <w:rPr>
          <w:color w:val="333333"/>
          <w:sz w:val="28"/>
          <w:szCs w:val="28"/>
        </w:rPr>
        <w:t xml:space="preserve"> </w:t>
      </w:r>
      <w:proofErr w:type="spellStart"/>
      <w:r w:rsidRPr="00840380">
        <w:rPr>
          <w:color w:val="333333"/>
          <w:sz w:val="28"/>
          <w:szCs w:val="28"/>
        </w:rPr>
        <w:t>р</w:t>
      </w:r>
      <w:proofErr w:type="spellEnd"/>
      <w:r w:rsidRPr="00840380">
        <w:rPr>
          <w:color w:val="333333"/>
          <w:sz w:val="28"/>
          <w:szCs w:val="28"/>
        </w:rPr>
        <w:t xml:space="preserve"> и к а </w:t>
      </w:r>
      <w:proofErr w:type="spellStart"/>
      <w:r w:rsidRPr="00840380">
        <w:rPr>
          <w:color w:val="333333"/>
          <w:sz w:val="28"/>
          <w:szCs w:val="28"/>
        </w:rPr>
        <w:t>з</w:t>
      </w:r>
      <w:proofErr w:type="spellEnd"/>
      <w:r w:rsidRPr="00840380">
        <w:rPr>
          <w:color w:val="333333"/>
          <w:sz w:val="28"/>
          <w:szCs w:val="28"/>
        </w:rPr>
        <w:t xml:space="preserve"> </w:t>
      </w:r>
      <w:proofErr w:type="spellStart"/>
      <w:r w:rsidRPr="00840380">
        <w:rPr>
          <w:color w:val="333333"/>
          <w:sz w:val="28"/>
          <w:szCs w:val="28"/>
        </w:rPr>
        <w:t>ы</w:t>
      </w:r>
      <w:proofErr w:type="spellEnd"/>
      <w:r w:rsidRPr="00840380">
        <w:rPr>
          <w:color w:val="333333"/>
          <w:sz w:val="28"/>
          <w:szCs w:val="28"/>
        </w:rPr>
        <w:t xml:space="preserve"> в а ю:</w:t>
      </w:r>
    </w:p>
    <w:p w:rsidR="000A2437" w:rsidRPr="00840380" w:rsidRDefault="000A2437" w:rsidP="00840380">
      <w:pPr>
        <w:pStyle w:val="a3"/>
        <w:numPr>
          <w:ilvl w:val="0"/>
          <w:numId w:val="1"/>
        </w:numPr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840380">
        <w:rPr>
          <w:color w:val="333333"/>
          <w:sz w:val="28"/>
          <w:szCs w:val="28"/>
        </w:rPr>
        <w:t>Педагогическому персоналу школы запретить репетиторство учащихся школы по учебным предметам в здании школы;</w:t>
      </w:r>
    </w:p>
    <w:p w:rsidR="000A2437" w:rsidRPr="00840380" w:rsidRDefault="00840380" w:rsidP="00840380">
      <w:pPr>
        <w:pStyle w:val="a3"/>
        <w:numPr>
          <w:ilvl w:val="0"/>
          <w:numId w:val="1"/>
        </w:numPr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0A2437" w:rsidRPr="00840380">
        <w:rPr>
          <w:color w:val="333333"/>
          <w:sz w:val="28"/>
          <w:szCs w:val="28"/>
        </w:rPr>
        <w:t xml:space="preserve">едагогическому персоналу школы запретить репетиторство учащихся МБОУ </w:t>
      </w:r>
      <w:r>
        <w:rPr>
          <w:color w:val="333333"/>
          <w:sz w:val="28"/>
          <w:szCs w:val="28"/>
        </w:rPr>
        <w:t>О</w:t>
      </w:r>
      <w:r w:rsidR="000A2437" w:rsidRPr="00840380">
        <w:rPr>
          <w:color w:val="333333"/>
          <w:sz w:val="28"/>
          <w:szCs w:val="28"/>
        </w:rPr>
        <w:t>ОШ №</w:t>
      </w:r>
      <w:r>
        <w:rPr>
          <w:color w:val="333333"/>
          <w:sz w:val="28"/>
          <w:szCs w:val="28"/>
        </w:rPr>
        <w:t xml:space="preserve"> 21 поселка Перевалка</w:t>
      </w:r>
      <w:r w:rsidR="000A2437" w:rsidRPr="00840380">
        <w:rPr>
          <w:color w:val="333333"/>
          <w:sz w:val="28"/>
          <w:szCs w:val="28"/>
        </w:rPr>
        <w:t xml:space="preserve"> за пределами школы.</w:t>
      </w:r>
    </w:p>
    <w:p w:rsidR="00C573FE" w:rsidRDefault="00840380" w:rsidP="00C573FE">
      <w:pPr>
        <w:pStyle w:val="a3"/>
        <w:numPr>
          <w:ilvl w:val="0"/>
          <w:numId w:val="1"/>
        </w:numPr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C573FE">
        <w:rPr>
          <w:color w:val="333333"/>
          <w:sz w:val="28"/>
          <w:szCs w:val="28"/>
        </w:rPr>
        <w:t>Натаровой Наталье Юрьевне, социальному педагогу</w:t>
      </w:r>
      <w:r w:rsidR="000A2437" w:rsidRPr="00C573FE">
        <w:rPr>
          <w:color w:val="333333"/>
          <w:sz w:val="28"/>
          <w:szCs w:val="28"/>
        </w:rPr>
        <w:t>:</w:t>
      </w:r>
      <w:r w:rsidRPr="00C573FE">
        <w:rPr>
          <w:color w:val="333333"/>
          <w:sz w:val="28"/>
          <w:szCs w:val="28"/>
        </w:rPr>
        <w:t xml:space="preserve"> </w:t>
      </w:r>
      <w:proofErr w:type="gramStart"/>
      <w:r w:rsidR="000A2437" w:rsidRPr="00C573FE">
        <w:rPr>
          <w:color w:val="333333"/>
          <w:sz w:val="28"/>
          <w:szCs w:val="28"/>
        </w:rPr>
        <w:t>разместить приказ</w:t>
      </w:r>
      <w:proofErr w:type="gramEnd"/>
      <w:r w:rsidR="000A2437" w:rsidRPr="00C573FE">
        <w:rPr>
          <w:color w:val="333333"/>
          <w:sz w:val="28"/>
          <w:szCs w:val="28"/>
        </w:rPr>
        <w:t xml:space="preserve"> на школьном сайте.</w:t>
      </w:r>
    </w:p>
    <w:p w:rsidR="000A2437" w:rsidRPr="00C573FE" w:rsidRDefault="00C573FE" w:rsidP="00C573FE">
      <w:pPr>
        <w:pStyle w:val="a3"/>
        <w:numPr>
          <w:ilvl w:val="0"/>
          <w:numId w:val="1"/>
        </w:numPr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C573FE">
        <w:rPr>
          <w:color w:val="333333"/>
          <w:sz w:val="28"/>
          <w:szCs w:val="28"/>
        </w:rPr>
        <w:t xml:space="preserve">Классным руководителям:                                                                                              </w:t>
      </w:r>
    </w:p>
    <w:p w:rsidR="000A2437" w:rsidRPr="00840380" w:rsidRDefault="000A2437" w:rsidP="00C573FE">
      <w:pPr>
        <w:pStyle w:val="a3"/>
        <w:numPr>
          <w:ilvl w:val="0"/>
          <w:numId w:val="1"/>
        </w:numPr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840380">
        <w:rPr>
          <w:color w:val="333333"/>
          <w:sz w:val="28"/>
          <w:szCs w:val="28"/>
        </w:rPr>
        <w:t>информировать родительскую общественность о запрете репетиторства учащихся школы на родительских собраниях.</w:t>
      </w:r>
    </w:p>
    <w:p w:rsidR="000A2437" w:rsidRPr="00840380" w:rsidRDefault="000A2437" w:rsidP="00C573FE">
      <w:pPr>
        <w:pStyle w:val="a3"/>
        <w:numPr>
          <w:ilvl w:val="0"/>
          <w:numId w:val="1"/>
        </w:numPr>
        <w:shd w:val="clear" w:color="auto" w:fill="FFFFFF"/>
        <w:spacing w:line="160" w:lineRule="atLeast"/>
        <w:jc w:val="both"/>
        <w:rPr>
          <w:color w:val="333333"/>
          <w:sz w:val="28"/>
          <w:szCs w:val="28"/>
        </w:rPr>
      </w:pPr>
      <w:r w:rsidRPr="00840380">
        <w:rPr>
          <w:rStyle w:val="apple-converted-space"/>
          <w:color w:val="333333"/>
          <w:sz w:val="28"/>
          <w:szCs w:val="28"/>
        </w:rPr>
        <w:t> </w:t>
      </w:r>
      <w:proofErr w:type="gramStart"/>
      <w:r w:rsidR="00840380">
        <w:rPr>
          <w:color w:val="333333"/>
          <w:sz w:val="28"/>
          <w:szCs w:val="28"/>
        </w:rPr>
        <w:t>Контроль за</w:t>
      </w:r>
      <w:proofErr w:type="gramEnd"/>
      <w:r w:rsidR="00840380">
        <w:rPr>
          <w:color w:val="333333"/>
          <w:sz w:val="28"/>
          <w:szCs w:val="28"/>
        </w:rPr>
        <w:t xml:space="preserve"> вып</w:t>
      </w:r>
      <w:r w:rsidRPr="00840380">
        <w:rPr>
          <w:color w:val="333333"/>
          <w:sz w:val="28"/>
          <w:szCs w:val="28"/>
        </w:rPr>
        <w:t xml:space="preserve">олнением приказа </w:t>
      </w:r>
      <w:r w:rsidR="00840380">
        <w:rPr>
          <w:color w:val="333333"/>
          <w:sz w:val="28"/>
          <w:szCs w:val="28"/>
        </w:rPr>
        <w:t xml:space="preserve">возлагаю на заместителя директора по УВР </w:t>
      </w:r>
      <w:r w:rsidR="00A549FA">
        <w:rPr>
          <w:color w:val="333333"/>
          <w:sz w:val="28"/>
          <w:szCs w:val="28"/>
        </w:rPr>
        <w:t>Москвитину К.А.</w:t>
      </w:r>
    </w:p>
    <w:p w:rsidR="00840380" w:rsidRDefault="00840380" w:rsidP="00C573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 МБОУ ООШ № 21                               Рой И. С.</w:t>
      </w:r>
    </w:p>
    <w:p w:rsidR="00840380" w:rsidRDefault="00840380" w:rsidP="00C573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поселка Перевалка</w:t>
      </w:r>
    </w:p>
    <w:p w:rsidR="00C573FE" w:rsidRDefault="00C573FE" w:rsidP="00C573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2437" w:rsidRDefault="000A2437" w:rsidP="00C573FE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color w:val="333333"/>
          <w:sz w:val="28"/>
          <w:szCs w:val="28"/>
        </w:rPr>
      </w:pPr>
      <w:r w:rsidRPr="00840380">
        <w:rPr>
          <w:color w:val="333333"/>
          <w:sz w:val="28"/>
          <w:szCs w:val="28"/>
        </w:rPr>
        <w:t xml:space="preserve">С приказом </w:t>
      </w:r>
      <w:proofErr w:type="gramStart"/>
      <w:r w:rsidRPr="00840380">
        <w:rPr>
          <w:color w:val="333333"/>
          <w:sz w:val="28"/>
          <w:szCs w:val="28"/>
        </w:rPr>
        <w:t>ознакомлены</w:t>
      </w:r>
      <w:proofErr w:type="gramEnd"/>
      <w:r w:rsidRPr="00840380">
        <w:rPr>
          <w:color w:val="333333"/>
          <w:sz w:val="28"/>
          <w:szCs w:val="28"/>
        </w:rPr>
        <w:t xml:space="preserve">: </w:t>
      </w:r>
    </w:p>
    <w:tbl>
      <w:tblPr>
        <w:tblStyle w:val="a4"/>
        <w:tblW w:w="5000" w:type="pct"/>
        <w:tblLook w:val="04A0"/>
      </w:tblPr>
      <w:tblGrid>
        <w:gridCol w:w="3511"/>
        <w:gridCol w:w="1275"/>
        <w:gridCol w:w="3545"/>
        <w:gridCol w:w="1240"/>
      </w:tblGrid>
      <w:tr w:rsidR="00C573FE" w:rsidTr="00C573FE">
        <w:tc>
          <w:tcPr>
            <w:tcW w:w="1834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ФИО</w:t>
            </w:r>
          </w:p>
        </w:tc>
        <w:tc>
          <w:tcPr>
            <w:tcW w:w="666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подпись</w:t>
            </w:r>
          </w:p>
        </w:tc>
        <w:tc>
          <w:tcPr>
            <w:tcW w:w="1852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ФИО</w:t>
            </w:r>
          </w:p>
        </w:tc>
        <w:tc>
          <w:tcPr>
            <w:tcW w:w="648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подпись</w:t>
            </w:r>
          </w:p>
        </w:tc>
      </w:tr>
      <w:tr w:rsidR="00C573FE" w:rsidTr="00C573FE">
        <w:tc>
          <w:tcPr>
            <w:tcW w:w="1834" w:type="pct"/>
          </w:tcPr>
          <w:p w:rsidR="00C573FE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Безниско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О. И.</w:t>
            </w:r>
          </w:p>
        </w:tc>
        <w:tc>
          <w:tcPr>
            <w:tcW w:w="666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852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Мирошниченко М. Н.</w:t>
            </w:r>
          </w:p>
        </w:tc>
        <w:tc>
          <w:tcPr>
            <w:tcW w:w="648" w:type="pct"/>
          </w:tcPr>
          <w:p w:rsidR="00C573FE" w:rsidRDefault="00C573FE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335C1" w:rsidTr="00C573FE">
        <w:tc>
          <w:tcPr>
            <w:tcW w:w="1834" w:type="pct"/>
          </w:tcPr>
          <w:p w:rsidR="00E335C1" w:rsidRDefault="00A549FA" w:rsidP="008D4615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Меньшикова Ю.А.</w:t>
            </w:r>
          </w:p>
        </w:tc>
        <w:tc>
          <w:tcPr>
            <w:tcW w:w="666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852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Колосков И. Н.</w:t>
            </w:r>
          </w:p>
        </w:tc>
        <w:tc>
          <w:tcPr>
            <w:tcW w:w="648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335C1" w:rsidTr="00C573FE">
        <w:tc>
          <w:tcPr>
            <w:tcW w:w="1834" w:type="pct"/>
          </w:tcPr>
          <w:p w:rsidR="00E335C1" w:rsidRDefault="00E335C1" w:rsidP="008D4615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Яценко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В. И.</w:t>
            </w:r>
          </w:p>
        </w:tc>
        <w:tc>
          <w:tcPr>
            <w:tcW w:w="666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852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Уразовская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Н. Н.</w:t>
            </w:r>
          </w:p>
        </w:tc>
        <w:tc>
          <w:tcPr>
            <w:tcW w:w="648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335C1" w:rsidTr="00C573FE">
        <w:tc>
          <w:tcPr>
            <w:tcW w:w="1834" w:type="pct"/>
          </w:tcPr>
          <w:p w:rsidR="00E335C1" w:rsidRDefault="00E335C1" w:rsidP="008D4615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Липаридзе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Т. А.</w:t>
            </w:r>
          </w:p>
        </w:tc>
        <w:tc>
          <w:tcPr>
            <w:tcW w:w="666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852" w:type="pct"/>
          </w:tcPr>
          <w:p w:rsidR="00E335C1" w:rsidRDefault="0009010F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Натарова Н.Ю.</w:t>
            </w:r>
          </w:p>
        </w:tc>
        <w:tc>
          <w:tcPr>
            <w:tcW w:w="648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335C1" w:rsidTr="00C573FE">
        <w:tc>
          <w:tcPr>
            <w:tcW w:w="1834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Москвитина К. А.</w:t>
            </w:r>
          </w:p>
        </w:tc>
        <w:tc>
          <w:tcPr>
            <w:tcW w:w="666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852" w:type="pct"/>
          </w:tcPr>
          <w:p w:rsidR="00E335C1" w:rsidRDefault="00A549FA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Середенко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Я.А.</w:t>
            </w:r>
          </w:p>
        </w:tc>
        <w:tc>
          <w:tcPr>
            <w:tcW w:w="648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E335C1" w:rsidTr="00C573FE">
        <w:tc>
          <w:tcPr>
            <w:tcW w:w="1834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Ибрянова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С. Н.</w:t>
            </w:r>
          </w:p>
        </w:tc>
        <w:tc>
          <w:tcPr>
            <w:tcW w:w="666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852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648" w:type="pct"/>
          </w:tcPr>
          <w:p w:rsidR="00E335C1" w:rsidRDefault="00E335C1" w:rsidP="00C573FE">
            <w:pPr>
              <w:pStyle w:val="a3"/>
              <w:spacing w:before="0" w:beforeAutospacing="0" w:after="0" w:afterAutospacing="0" w:line="160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10C86" w:rsidRPr="00840380" w:rsidRDefault="00A549FA" w:rsidP="008403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C86" w:rsidRPr="00840380" w:rsidSect="000901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C76"/>
    <w:multiLevelType w:val="hybridMultilevel"/>
    <w:tmpl w:val="CCF42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4CB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F1532"/>
    <w:multiLevelType w:val="hybridMultilevel"/>
    <w:tmpl w:val="BA2A8D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37"/>
    <w:rsid w:val="00056FD7"/>
    <w:rsid w:val="00073873"/>
    <w:rsid w:val="0009010F"/>
    <w:rsid w:val="000A2437"/>
    <w:rsid w:val="001227DB"/>
    <w:rsid w:val="005D4EDA"/>
    <w:rsid w:val="00660A88"/>
    <w:rsid w:val="00677D8D"/>
    <w:rsid w:val="007A6F88"/>
    <w:rsid w:val="00815776"/>
    <w:rsid w:val="00840380"/>
    <w:rsid w:val="008A5A8C"/>
    <w:rsid w:val="008A6449"/>
    <w:rsid w:val="008A6846"/>
    <w:rsid w:val="00A549FA"/>
    <w:rsid w:val="00C23287"/>
    <w:rsid w:val="00C573FE"/>
    <w:rsid w:val="00E3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437"/>
  </w:style>
  <w:style w:type="table" w:styleId="a4">
    <w:name w:val="Table Grid"/>
    <w:basedOn w:val="a1"/>
    <w:uiPriority w:val="59"/>
    <w:rsid w:val="00C57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2017-04-11T07:07:00Z</cp:lastPrinted>
  <dcterms:created xsi:type="dcterms:W3CDTF">2017-04-11T07:09:00Z</dcterms:created>
  <dcterms:modified xsi:type="dcterms:W3CDTF">2017-09-30T07:18:00Z</dcterms:modified>
</cp:coreProperties>
</file>